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60" w:rsidRPr="00710B16" w:rsidRDefault="00895E60" w:rsidP="00895E60">
      <w:pPr>
        <w:spacing w:line="276" w:lineRule="auto"/>
        <w:jc w:val="right"/>
        <w:rPr>
          <w:rFonts w:ascii="Arial Narrow" w:hAnsi="Arial Narrow"/>
        </w:rPr>
      </w:pPr>
    </w:p>
    <w:p w:rsidR="00895E60" w:rsidRPr="00710B16" w:rsidRDefault="00895E60" w:rsidP="00895E60">
      <w:pPr>
        <w:spacing w:line="276" w:lineRule="auto"/>
        <w:jc w:val="right"/>
        <w:rPr>
          <w:rFonts w:ascii="Arial Narrow" w:hAnsi="Arial Narrow"/>
        </w:rPr>
      </w:pPr>
      <w:r w:rsidRPr="00710B16">
        <w:rPr>
          <w:rFonts w:ascii="Arial Narrow" w:hAnsi="Arial Narrow"/>
        </w:rPr>
        <w:t xml:space="preserve">Liberec </w:t>
      </w:r>
      <w:r w:rsidR="00C83687" w:rsidRPr="00710B16">
        <w:rPr>
          <w:rFonts w:ascii="Arial Narrow" w:hAnsi="Arial Narrow"/>
        </w:rPr>
        <w:fldChar w:fldCharType="begin"/>
      </w:r>
      <w:r w:rsidR="00C83687" w:rsidRPr="00710B16">
        <w:rPr>
          <w:rFonts w:ascii="Arial Narrow" w:hAnsi="Arial Narrow"/>
        </w:rPr>
        <w:instrText xml:space="preserve"> TIME \@ "dd.MM.yyyy" </w:instrText>
      </w:r>
      <w:r w:rsidR="00C83687" w:rsidRPr="00710B16">
        <w:rPr>
          <w:rFonts w:ascii="Arial Narrow" w:hAnsi="Arial Narrow"/>
        </w:rPr>
        <w:fldChar w:fldCharType="separate"/>
      </w:r>
      <w:r w:rsidR="00710B16" w:rsidRPr="00710B16">
        <w:rPr>
          <w:rFonts w:ascii="Arial Narrow" w:hAnsi="Arial Narrow"/>
          <w:noProof/>
        </w:rPr>
        <w:t>27.02.2021</w:t>
      </w:r>
      <w:r w:rsidR="00C83687" w:rsidRPr="00710B16">
        <w:rPr>
          <w:rFonts w:ascii="Arial Narrow" w:hAnsi="Arial Narrow"/>
        </w:rPr>
        <w:fldChar w:fldCharType="end"/>
      </w:r>
    </w:p>
    <w:p w:rsidR="00895E60" w:rsidRPr="00710B16" w:rsidRDefault="00895E60" w:rsidP="00895E60">
      <w:pPr>
        <w:spacing w:line="276" w:lineRule="auto"/>
        <w:rPr>
          <w:rFonts w:ascii="Arial Narrow" w:hAnsi="Arial Narrow"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 w:val="36"/>
          <w:szCs w:val="22"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 w:val="36"/>
          <w:szCs w:val="22"/>
        </w:rPr>
      </w:pPr>
      <w:r w:rsidRPr="00710B16">
        <w:rPr>
          <w:rFonts w:ascii="Arial Narrow" w:hAnsi="Arial Narrow" w:cs="Arial"/>
          <w:b/>
          <w:sz w:val="36"/>
          <w:szCs w:val="22"/>
        </w:rPr>
        <w:t>ROZHODNUTÍ</w:t>
      </w: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710B16">
        <w:rPr>
          <w:rFonts w:ascii="Arial Narrow" w:hAnsi="Arial Narrow" w:cs="Arial"/>
          <w:b/>
          <w:szCs w:val="22"/>
        </w:rPr>
        <w:t>hejtmana Libereckého kraje</w:t>
      </w: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710B16">
        <w:rPr>
          <w:rFonts w:ascii="Arial Narrow" w:hAnsi="Arial Narrow" w:cs="Arial"/>
          <w:b/>
          <w:szCs w:val="22"/>
        </w:rPr>
        <w:t>o vykonávání péče o děti a mládež za nouzového stavu</w:t>
      </w: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Cs w:val="22"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710B16">
        <w:rPr>
          <w:rFonts w:ascii="Arial Narrow" w:hAnsi="Arial Narrow" w:cs="Arial"/>
          <w:b/>
          <w:szCs w:val="22"/>
        </w:rPr>
        <w:t>č.</w:t>
      </w:r>
      <w:r w:rsidR="00B41497" w:rsidRPr="00710B16">
        <w:rPr>
          <w:rFonts w:ascii="Arial Narrow" w:hAnsi="Arial Narrow" w:cs="Arial"/>
          <w:b/>
          <w:szCs w:val="22"/>
        </w:rPr>
        <w:t xml:space="preserve"> </w:t>
      </w:r>
      <w:r w:rsidR="00C83687" w:rsidRPr="00710B16">
        <w:rPr>
          <w:rFonts w:ascii="Arial Narrow" w:hAnsi="Arial Narrow" w:cs="Arial"/>
          <w:b/>
          <w:szCs w:val="22"/>
        </w:rPr>
        <w:t>5</w:t>
      </w:r>
      <w:r w:rsidR="003956AB" w:rsidRPr="00710B16">
        <w:rPr>
          <w:rFonts w:ascii="Arial Narrow" w:hAnsi="Arial Narrow" w:cs="Arial"/>
          <w:b/>
          <w:szCs w:val="22"/>
        </w:rPr>
        <w:t>/2021</w:t>
      </w:r>
      <w:r w:rsidRPr="00710B16">
        <w:rPr>
          <w:rFonts w:ascii="Arial Narrow" w:hAnsi="Arial Narrow" w:cs="Arial"/>
          <w:b/>
          <w:szCs w:val="22"/>
        </w:rPr>
        <w:t>/COV19</w:t>
      </w:r>
    </w:p>
    <w:p w:rsidR="00895E60" w:rsidRPr="00710B16" w:rsidRDefault="00895E60" w:rsidP="00895E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95E60" w:rsidRPr="00710B16" w:rsidRDefault="00895E60" w:rsidP="00895E60">
      <w:pPr>
        <w:spacing w:line="276" w:lineRule="auto"/>
        <w:jc w:val="both"/>
        <w:rPr>
          <w:rFonts w:ascii="Arial Narrow" w:hAnsi="Arial Narrow"/>
        </w:rPr>
      </w:pPr>
      <w:r w:rsidRPr="00710B16">
        <w:rPr>
          <w:rFonts w:ascii="Arial Narrow" w:hAnsi="Arial Narrow" w:cs="Arial"/>
        </w:rPr>
        <w:t>Podle ust. § 14 odst. 6 zákona č. 240/2000 Sb., o krizovém řízení a o změně některých zákonů, ve znění pozdějších předpi</w:t>
      </w:r>
      <w:r w:rsidR="003956AB" w:rsidRPr="00710B16">
        <w:rPr>
          <w:rFonts w:ascii="Arial Narrow" w:hAnsi="Arial Narrow" w:cs="Arial"/>
        </w:rPr>
        <w:t>sů, (dále jen „krizový zákon“) a</w:t>
      </w:r>
      <w:r w:rsidRPr="00710B16">
        <w:rPr>
          <w:rFonts w:ascii="Arial Narrow" w:hAnsi="Arial Narrow" w:cs="Arial"/>
        </w:rPr>
        <w:t xml:space="preserve"> dle Usnesení Vlády České republiky </w:t>
      </w:r>
      <w:r w:rsidR="00C83687" w:rsidRPr="00710B16">
        <w:rPr>
          <w:rFonts w:ascii="Arial Narrow" w:hAnsi="Arial Narrow" w:cs="Arial"/>
        </w:rPr>
        <w:t>ze dne 26. února 2021 č. 212 o</w:t>
      </w:r>
      <w:r w:rsidRPr="00710B16">
        <w:rPr>
          <w:rFonts w:ascii="Arial Narrow" w:hAnsi="Arial Narrow" w:cs="Arial"/>
        </w:rPr>
        <w:t xml:space="preserve"> přijetí krizového opatření, vydaného v </w:t>
      </w:r>
      <w:r w:rsidR="006C0271" w:rsidRPr="00710B16">
        <w:rPr>
          <w:rFonts w:ascii="Arial Narrow" w:hAnsi="Arial Narrow" w:cs="Arial"/>
        </w:rPr>
        <w:t xml:space="preserve"> návaznosti na usnesení vlády č. 196 ze dne 26. února 2021,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="006C0271" w:rsidRPr="00710B16">
        <w:rPr>
          <w:rFonts w:ascii="Arial Narrow" w:hAnsi="Arial Narrow" w:cs="Arial"/>
        </w:rPr>
        <w:t>koronaviru</w:t>
      </w:r>
      <w:proofErr w:type="spellEnd"/>
      <w:r w:rsidR="006C0271" w:rsidRPr="00710B16">
        <w:rPr>
          <w:rFonts w:ascii="Arial Narrow" w:hAnsi="Arial Narrow" w:cs="Arial"/>
        </w:rPr>
        <w:t xml:space="preserve"> /označovaný jako SARS CoV-2/ na území České republiky nouzový stav</w:t>
      </w:r>
      <w:r w:rsidR="002A43E6" w:rsidRPr="00710B16">
        <w:rPr>
          <w:rFonts w:ascii="Arial Narrow" w:hAnsi="Arial Narrow" w:cs="Arial"/>
        </w:rPr>
        <w:t>,</w:t>
      </w:r>
    </w:p>
    <w:p w:rsidR="00895E60" w:rsidRPr="00710B16" w:rsidRDefault="00895E60" w:rsidP="00895E60">
      <w:pPr>
        <w:spacing w:line="276" w:lineRule="auto"/>
        <w:rPr>
          <w:rFonts w:ascii="Arial Narrow" w:hAnsi="Arial Narrow" w:cs="Arial"/>
          <w:b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 w:val="28"/>
        </w:rPr>
      </w:pPr>
      <w:r w:rsidRPr="00710B16">
        <w:rPr>
          <w:rFonts w:ascii="Arial Narrow" w:hAnsi="Arial Narrow" w:cs="Arial"/>
          <w:b/>
          <w:sz w:val="28"/>
        </w:rPr>
        <w:t xml:space="preserve">nařizuji </w:t>
      </w: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/>
        </w:rPr>
      </w:pPr>
      <w:r w:rsidRPr="00710B16">
        <w:rPr>
          <w:rFonts w:ascii="Arial Narrow" w:hAnsi="Arial Narrow"/>
        </w:rPr>
        <w:t xml:space="preserve">s účinností od </w:t>
      </w:r>
      <w:r w:rsidR="00B41497" w:rsidRPr="00710B16">
        <w:rPr>
          <w:rFonts w:ascii="Arial Narrow" w:hAnsi="Arial Narrow"/>
        </w:rPr>
        <w:t xml:space="preserve">ode dne </w:t>
      </w:r>
      <w:r w:rsidR="00C83687" w:rsidRPr="00710B16">
        <w:rPr>
          <w:rFonts w:ascii="Arial Narrow" w:hAnsi="Arial Narrow"/>
        </w:rPr>
        <w:t>1. března 2021</w:t>
      </w:r>
      <w:r w:rsidR="00B41497" w:rsidRPr="00710B16">
        <w:rPr>
          <w:rFonts w:ascii="Arial Narrow" w:hAnsi="Arial Narrow"/>
        </w:rPr>
        <w:t xml:space="preserve"> od 00:00 hod. do dne </w:t>
      </w:r>
      <w:r w:rsidR="00C83687" w:rsidRPr="00710B16">
        <w:rPr>
          <w:rFonts w:ascii="Arial Narrow" w:hAnsi="Arial Narrow"/>
        </w:rPr>
        <w:t>2</w:t>
      </w:r>
      <w:r w:rsidR="00CF44DD" w:rsidRPr="00710B16">
        <w:rPr>
          <w:rFonts w:ascii="Arial Narrow" w:hAnsi="Arial Narrow"/>
        </w:rPr>
        <w:t>1</w:t>
      </w:r>
      <w:r w:rsidR="00C83687" w:rsidRPr="00710B16">
        <w:rPr>
          <w:rFonts w:ascii="Arial Narrow" w:hAnsi="Arial Narrow"/>
        </w:rPr>
        <w:t>.</w:t>
      </w:r>
      <w:r w:rsidR="006C0271" w:rsidRPr="00710B16">
        <w:rPr>
          <w:rFonts w:ascii="Arial Narrow" w:hAnsi="Arial Narrow"/>
        </w:rPr>
        <w:t xml:space="preserve"> </w:t>
      </w:r>
      <w:r w:rsidR="00C83687" w:rsidRPr="00710B16">
        <w:rPr>
          <w:rFonts w:ascii="Arial Narrow" w:hAnsi="Arial Narrow"/>
        </w:rPr>
        <w:t>března</w:t>
      </w:r>
      <w:r w:rsidRPr="00710B16">
        <w:rPr>
          <w:rFonts w:ascii="Arial Narrow" w:hAnsi="Arial Narrow"/>
        </w:rPr>
        <w:t xml:space="preserve"> 2021 do 23:59 hod.</w:t>
      </w:r>
    </w:p>
    <w:p w:rsidR="006B2D9C" w:rsidRPr="00710B16" w:rsidRDefault="006B2D9C" w:rsidP="00895E60">
      <w:pPr>
        <w:spacing w:line="276" w:lineRule="auto"/>
        <w:jc w:val="center"/>
        <w:rPr>
          <w:rFonts w:ascii="Arial Narrow" w:hAnsi="Arial Narrow" w:cs="Arial"/>
          <w:b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</w:rPr>
      </w:pPr>
      <w:r w:rsidRPr="00710B16">
        <w:rPr>
          <w:rFonts w:ascii="Arial Narrow" w:hAnsi="Arial Narrow" w:cs="Arial"/>
          <w:b/>
        </w:rPr>
        <w:t>vykonávání péče o děti a mládež, k nimž nemohou za krizové situace vykonávat péči rodiče nebo jiný zákonný zástupce,</w:t>
      </w: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</w:rPr>
      </w:pPr>
    </w:p>
    <w:p w:rsidR="006B2D9C" w:rsidRPr="00710B16" w:rsidRDefault="006B2D9C" w:rsidP="00895E60">
      <w:pPr>
        <w:spacing w:line="276" w:lineRule="auto"/>
        <w:jc w:val="center"/>
        <w:rPr>
          <w:rFonts w:ascii="Arial Narrow" w:hAnsi="Arial Narrow" w:cs="Arial"/>
          <w:b/>
        </w:rPr>
      </w:pPr>
    </w:p>
    <w:p w:rsidR="00895E60" w:rsidRPr="00710B16" w:rsidRDefault="004B0569" w:rsidP="00895E60">
      <w:pPr>
        <w:spacing w:line="276" w:lineRule="auto"/>
        <w:rPr>
          <w:rFonts w:ascii="Arial Narrow" w:hAnsi="Arial Narrow" w:cs="Arial"/>
          <w:b/>
          <w:u w:val="single"/>
        </w:rPr>
      </w:pPr>
      <w:proofErr w:type="gramStart"/>
      <w:r w:rsidRPr="00710B16">
        <w:rPr>
          <w:rFonts w:ascii="Arial Narrow" w:hAnsi="Arial Narrow" w:cs="Arial"/>
          <w:b/>
          <w:u w:val="single"/>
        </w:rPr>
        <w:t xml:space="preserve">I . </w:t>
      </w:r>
      <w:r w:rsidR="00895E60" w:rsidRPr="00710B16">
        <w:rPr>
          <w:rFonts w:ascii="Arial Narrow" w:hAnsi="Arial Narrow" w:cs="Arial"/>
          <w:b/>
          <w:u w:val="single"/>
        </w:rPr>
        <w:t>Komu</w:t>
      </w:r>
      <w:proofErr w:type="gramEnd"/>
      <w:r w:rsidR="00895E60" w:rsidRPr="00710B16">
        <w:rPr>
          <w:rFonts w:ascii="Arial Narrow" w:hAnsi="Arial Narrow" w:cs="Arial"/>
          <w:b/>
          <w:u w:val="single"/>
        </w:rPr>
        <w:t xml:space="preserve">: </w:t>
      </w:r>
    </w:p>
    <w:p w:rsidR="00895E60" w:rsidRPr="00710B16" w:rsidRDefault="00AB4151" w:rsidP="00895E60">
      <w:pPr>
        <w:spacing w:line="276" w:lineRule="auto"/>
        <w:rPr>
          <w:rFonts w:ascii="Arial Narrow" w:hAnsi="Arial Narrow" w:cs="Arial"/>
          <w:b/>
          <w:u w:val="single"/>
        </w:rPr>
      </w:pPr>
      <w:r w:rsidRPr="00710B16">
        <w:rPr>
          <w:rFonts w:ascii="Arial Narrow" w:hAnsi="Arial Narrow" w:cs="Arial"/>
          <w:b/>
          <w:u w:val="single"/>
        </w:rPr>
        <w:t xml:space="preserve"> 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 xml:space="preserve">Základní škola, Česká Lípa, 28. října 2733, příspěvková organizace, 28. října 2733, </w:t>
      </w:r>
      <w:r w:rsidR="00074016" w:rsidRPr="00710B16">
        <w:rPr>
          <w:rFonts w:ascii="Arial Narrow" w:hAnsi="Arial Narrow"/>
          <w:i/>
        </w:rPr>
        <w:br/>
      </w:r>
      <w:r w:rsidRPr="00710B16">
        <w:rPr>
          <w:rFonts w:ascii="Arial Narrow" w:hAnsi="Arial Narrow"/>
          <w:i/>
        </w:rPr>
        <w:t>470 01 Česká Lípa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Samostatná školní jídelna, 28. října, Česká Lípa</w:t>
      </w:r>
      <w:r w:rsidRPr="00710B16">
        <w:rPr>
          <w:rFonts w:ascii="Arial Narrow" w:hAnsi="Arial Narrow"/>
          <w:i/>
        </w:rPr>
        <w:tab/>
        <w:t>28. října 2733, 470 01 Česká Lípa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 Český Dub, okres Liberec, příspěvková organizace, Komenského 46, 463 43 Český Dub</w:t>
      </w:r>
    </w:p>
    <w:p w:rsidR="00AB4151" w:rsidRPr="00710B16" w:rsidRDefault="00AB4151" w:rsidP="00AB415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Mateřská škola Český Dub, příspěvková organizace, Kostelní 4/IV, 463 43 Český Dub, s tím, že zaměstnanci tohoto určeného subjektu budou vykonávat péči v budově Základní školy Český Dub, okres Liberec, příspěvkové organizace, Komenského 46, 463 43 Český Dub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škola, Základní umělecká škola a Mateřská škola, Frýdlant, okres Liberec, příspěvková organizace, Purkyňova 510, 464 01 Frýdlant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 Lidická, Hrádek nad Nisou, Školní ul. 325, okres Liberec, příspěvková organizace, Školní ul. 325, 463 34 Hrádek nad Nisou</w:t>
      </w:r>
    </w:p>
    <w:p w:rsidR="00AB4151" w:rsidRPr="00710B16" w:rsidRDefault="00AB4151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Mateřská škola, Hrádek nad Nisou, Liberecká 607, okres Liberec, příspěvková organizace, Liberecká 607, 463 34, Hrádek nad Nisou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 Jablonec nad Nisou - Mšeno, Mozartova 24, příspěvková organizace, Mozartova 24, 466 04 Jablonec nad Nisou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Mateřská škola Jablonec nad Nisou - Mšeno, Josefa Hory 31, příspěvková organizace, Josefa Hory 31, 466 04 Jablonec nad Nisou</w:t>
      </w:r>
    </w:p>
    <w:p w:rsidR="00AB4151" w:rsidRPr="00710B16" w:rsidRDefault="00AB4151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Mateřská škola Jablonec nad Nisou, Jugoslávská 13, příspěvková organizace, Jugoslávská 13, 466 01 Jablonec nad Nisou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 xml:space="preserve">Základní škola Jilemnice, Komenského 288, příspěvková organizace, Komenského 288, </w:t>
      </w:r>
      <w:r w:rsidRPr="00710B16">
        <w:rPr>
          <w:rFonts w:ascii="Arial Narrow" w:hAnsi="Arial Narrow"/>
          <w:i/>
        </w:rPr>
        <w:br/>
        <w:t>514 01 Jilemnice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 xml:space="preserve">Mateřská škola Jilemnice, příspěvková organizace, </w:t>
      </w:r>
      <w:r w:rsidR="00074016" w:rsidRPr="00710B16">
        <w:rPr>
          <w:rFonts w:ascii="Arial Narrow" w:hAnsi="Arial Narrow"/>
          <w:i/>
        </w:rPr>
        <w:t>Spořilovská</w:t>
      </w:r>
      <w:r w:rsidRPr="00710B16">
        <w:rPr>
          <w:rFonts w:ascii="Arial Narrow" w:hAnsi="Arial Narrow"/>
          <w:i/>
        </w:rPr>
        <w:t xml:space="preserve"> 994, 514 01 Jilemnice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škola, Liberec, ul. 5. května 64/49, příspěvková organizace, ul. 5. května 64/49, 460 01 Liberec</w:t>
      </w:r>
    </w:p>
    <w:p w:rsidR="00AB4151" w:rsidRPr="00710B16" w:rsidRDefault="00AB4151" w:rsidP="00AB415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 a Mateřská škola Barvířská, Liberec, příspěvková organizace, Proboštská 38/6, 460 01 Liberec</w:t>
      </w:r>
    </w:p>
    <w:p w:rsidR="00AB4151" w:rsidRPr="00710B16" w:rsidRDefault="00AB4151" w:rsidP="001B3E1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Mateřská škola "Motýlek", Liberec, Broumovská 840/7, příspěvková organizace, Broumovská 840/7, 460 01 Liberec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 T. G. Masaryka Lomnice nad Popelkou, příspěvková organizace, Školní náměstí 1000, 512 51 Lomnice nad Popelkou</w:t>
      </w:r>
    </w:p>
    <w:p w:rsidR="001B3E1C" w:rsidRPr="00710B16" w:rsidRDefault="001B3E1C" w:rsidP="001B3E1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Mateřská škola Klubíčko Lomnice nad Popelkou, příspěvková organizace, Bezručova 1534, 512 51 Lomnice nad Popelkou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 a Mateřská škola Mírová 81, Mimoň, příspěvková organizace, Mírová 81, 471 24 Mimoň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 U Lesa Nový Bor, Boženy Němcové 539, okres Česká Lípa, příspěvková organizace B. Němcové 539, 473 01 Nový Bor</w:t>
      </w:r>
    </w:p>
    <w:p w:rsidR="001B3E1C" w:rsidRPr="00710B16" w:rsidRDefault="001B3E1C" w:rsidP="001B3E1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 Nový Bor, náměstí Míru 128, okres Česká Lípa, příspěvková organizace, nám. Míru 128, 473 01 Nový Bor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 xml:space="preserve">Dům dětí a mládeže Pod Střechou, příspěvková organizace, Horní Rokytnice 467, </w:t>
      </w:r>
      <w:r w:rsidR="00074016" w:rsidRPr="00710B16">
        <w:rPr>
          <w:rFonts w:ascii="Arial Narrow" w:hAnsi="Arial Narrow"/>
          <w:i/>
        </w:rPr>
        <w:br/>
      </w:r>
      <w:r w:rsidRPr="00710B16">
        <w:rPr>
          <w:rFonts w:ascii="Arial Narrow" w:hAnsi="Arial Narrow"/>
          <w:i/>
        </w:rPr>
        <w:t>512 44 Rokytnice nad Jizerou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Waldorfská základní škola a střední škola Semily, příspěvková organizace, Tyršova 485, 513 01 Semily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 xml:space="preserve">Základní škola Tanvald, Sportovní 576, příspěvková organizace, Sportovní 576, </w:t>
      </w:r>
      <w:r w:rsidR="00074016" w:rsidRPr="00710B16">
        <w:rPr>
          <w:rFonts w:ascii="Arial Narrow" w:hAnsi="Arial Narrow"/>
          <w:i/>
        </w:rPr>
        <w:br/>
      </w:r>
      <w:r w:rsidRPr="00710B16">
        <w:rPr>
          <w:rFonts w:ascii="Arial Narrow" w:hAnsi="Arial Narrow"/>
          <w:i/>
        </w:rPr>
        <w:t>468 41 Tanvald</w:t>
      </w:r>
    </w:p>
    <w:p w:rsidR="001B3E1C" w:rsidRPr="00710B16" w:rsidRDefault="001B3E1C" w:rsidP="001B3E1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Mateřská škola Tanvald, U Školky 579, příspěvková organizace, U Školky 579, 468 41 Tanvald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 Turnov, Skálova 600, příspěvková organizace, pracoviště Alešova 1058, 511 01 Turnov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 xml:space="preserve">Mateřská škola a Základní škola Sluníčko Turnov, příspěvková organizace, </w:t>
      </w:r>
      <w:r w:rsidR="00074016" w:rsidRPr="00710B16">
        <w:rPr>
          <w:rFonts w:ascii="Arial Narrow" w:hAnsi="Arial Narrow"/>
          <w:i/>
        </w:rPr>
        <w:br/>
      </w:r>
      <w:r w:rsidRPr="00710B16">
        <w:rPr>
          <w:rFonts w:ascii="Arial Narrow" w:hAnsi="Arial Narrow"/>
          <w:i/>
        </w:rPr>
        <w:t>511 01 Turnov, Kosmonautů 1641</w:t>
      </w:r>
    </w:p>
    <w:p w:rsidR="00895E60" w:rsidRPr="00710B16" w:rsidRDefault="00895E60" w:rsidP="00895E6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 xml:space="preserve">Základní škola Železný Brod, </w:t>
      </w:r>
      <w:proofErr w:type="spellStart"/>
      <w:r w:rsidRPr="00710B16">
        <w:rPr>
          <w:rFonts w:ascii="Arial Narrow" w:hAnsi="Arial Narrow"/>
          <w:i/>
        </w:rPr>
        <w:t>Pelechovská</w:t>
      </w:r>
      <w:proofErr w:type="spellEnd"/>
      <w:r w:rsidRPr="00710B16">
        <w:rPr>
          <w:rFonts w:ascii="Arial Narrow" w:hAnsi="Arial Narrow"/>
          <w:i/>
        </w:rPr>
        <w:t xml:space="preserve"> 800, příspěvková organizace, </w:t>
      </w:r>
      <w:proofErr w:type="spellStart"/>
      <w:r w:rsidRPr="00710B16">
        <w:rPr>
          <w:rFonts w:ascii="Arial Narrow" w:hAnsi="Arial Narrow"/>
          <w:i/>
        </w:rPr>
        <w:t>Pelechovská</w:t>
      </w:r>
      <w:proofErr w:type="spellEnd"/>
      <w:r w:rsidRPr="00710B16">
        <w:rPr>
          <w:rFonts w:ascii="Arial Narrow" w:hAnsi="Arial Narrow"/>
          <w:i/>
        </w:rPr>
        <w:t xml:space="preserve"> 800, 468 22 Železný Brod</w:t>
      </w:r>
    </w:p>
    <w:p w:rsidR="001B3E1C" w:rsidRPr="00710B16" w:rsidRDefault="001B3E1C" w:rsidP="001B3E1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i/>
        </w:rPr>
      </w:pPr>
      <w:r w:rsidRPr="00710B16">
        <w:rPr>
          <w:rFonts w:ascii="Arial Narrow" w:hAnsi="Arial Narrow"/>
          <w:i/>
        </w:rPr>
        <w:t>Základní škola Železný Brod, Školní 700, příspěvková organizace, Školní 700, 468 22 Železný Brod</w:t>
      </w:r>
    </w:p>
    <w:p w:rsidR="00895E60" w:rsidRPr="00710B16" w:rsidRDefault="00895E60" w:rsidP="00895E60">
      <w:pPr>
        <w:pStyle w:val="Odstavecseseznamem"/>
        <w:ind w:left="1440"/>
        <w:jc w:val="both"/>
        <w:rPr>
          <w:rFonts w:ascii="Arial Narrow" w:hAnsi="Arial Narrow"/>
          <w:i/>
        </w:rPr>
      </w:pPr>
    </w:p>
    <w:p w:rsidR="00895E60" w:rsidRPr="00710B16" w:rsidRDefault="00895E60" w:rsidP="00895E60">
      <w:p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 xml:space="preserve">Určené školy provedou opatření k zajištění péče o děti ve věku od </w:t>
      </w:r>
      <w:r w:rsidR="006C0271" w:rsidRPr="00710B16">
        <w:rPr>
          <w:rFonts w:ascii="Arial Narrow" w:hAnsi="Arial Narrow" w:cs="Arial"/>
        </w:rPr>
        <w:t xml:space="preserve">2 </w:t>
      </w:r>
      <w:r w:rsidRPr="00710B16">
        <w:rPr>
          <w:rFonts w:ascii="Arial Narrow" w:hAnsi="Arial Narrow" w:cs="Arial"/>
        </w:rPr>
        <w:t xml:space="preserve">do </w:t>
      </w:r>
      <w:r w:rsidR="004B0569" w:rsidRPr="00710B16">
        <w:rPr>
          <w:rFonts w:ascii="Arial Narrow" w:hAnsi="Arial Narrow" w:cs="Arial"/>
        </w:rPr>
        <w:t xml:space="preserve">10 </w:t>
      </w:r>
      <w:r w:rsidRPr="00710B16">
        <w:rPr>
          <w:rFonts w:ascii="Arial Narrow" w:hAnsi="Arial Narrow" w:cs="Arial"/>
        </w:rPr>
        <w:t xml:space="preserve">let, přičemž péče o děti je nařízena v rozsahu daném usnesením Vlády České republiky </w:t>
      </w:r>
      <w:r w:rsidR="006C0271" w:rsidRPr="00710B16">
        <w:rPr>
          <w:rFonts w:ascii="Arial Narrow" w:hAnsi="Arial Narrow" w:cs="Arial"/>
        </w:rPr>
        <w:t>ze dne 26. února 2021 č. 212 o přijetí krizového opatření</w:t>
      </w:r>
    </w:p>
    <w:p w:rsidR="00895E60" w:rsidRPr="00710B16" w:rsidRDefault="00895E60" w:rsidP="00895E60">
      <w:p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 xml:space="preserve">Péče bude zajišťována od pondělí do pátku, a to v době od 6 do 20 hodin. </w:t>
      </w:r>
    </w:p>
    <w:p w:rsidR="00895E60" w:rsidRPr="00710B16" w:rsidRDefault="00895E60" w:rsidP="00895E60">
      <w:p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Péče bude zajišťována dětem zákonných zástupců, kteří jsou: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bezpečnostních sborů,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obecní policie,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poskytovatelů zdravotních služeb,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orgánů ochrany veřejného zdraví,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 xml:space="preserve">zaměstnanci uvedení v § 115 odst. 1 a další zaměstnanci v sociálních službách podle zákona </w:t>
      </w:r>
      <w:r w:rsidRPr="00710B16">
        <w:rPr>
          <w:rFonts w:ascii="Arial Narrow" w:hAnsi="Arial Narrow" w:cs="Arial"/>
        </w:rPr>
        <w:br/>
        <w:t>č. 108/2006 Sb., o sociálních službách, ve znění pozdějších předpisů,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sociální pracovníci zařazení k výkonu sociální práce na krajských a obecních úřadech podle zákona č. 108/2006 Sb., o sociálních službách, ve znění pozdějších předpisů,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sociální pracovníci a další odborní pracovníci vykonávající činnosti podle zákona č. 359/1999 Sb., o sociálně-právní ochraně dětí, ve znění pozdějších předpisů,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Úřadu práce České republiky,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České správy sociálního zabezpečení a okresních správ sociálního zabezpečení,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Finanční správy České republiky,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příslušníky ozbrojených sil,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Ministerstva vnitra, kteří vyřizují agendu pobytu cizinců,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pedagogickými anebo nepedagogickými pracovníky určené školy nebo školského zařízení,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školských zařízení pro výkon ústavní a ochranné výchovy,</w:t>
      </w:r>
    </w:p>
    <w:p w:rsidR="00895E60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zařízení školního stravování,</w:t>
      </w:r>
    </w:p>
    <w:p w:rsidR="002A43E6" w:rsidRPr="00710B16" w:rsidRDefault="002A43E6" w:rsidP="002A43E6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podílející se v rámci plnění svých pracovních úkolů na zajištění funkce prvku kritické infrastruktury,</w:t>
      </w:r>
    </w:p>
    <w:p w:rsidR="002A43E6" w:rsidRPr="00710B16" w:rsidRDefault="00895E60" w:rsidP="00895E60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zaměstnanci České pošty, s. p.,</w:t>
      </w:r>
    </w:p>
    <w:p w:rsidR="00895E60" w:rsidRPr="00710B16" w:rsidRDefault="00895E60" w:rsidP="00710B16">
      <w:pPr>
        <w:spacing w:before="120" w:line="276" w:lineRule="auto"/>
        <w:ind w:left="360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 xml:space="preserve">a to bez ohledu na to, zda jsou tyto děti dětmi nebo žáky určené školy nebo školského zařízení. </w:t>
      </w:r>
    </w:p>
    <w:p w:rsidR="00895E60" w:rsidRPr="00710B16" w:rsidRDefault="00895E60" w:rsidP="00895E60">
      <w:p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Péče bude dále zajišťována dětem zákonných zástupců, kteří jsou úředníky zařazenými do obecního úřadu obce s rozšířenou působností</w:t>
      </w:r>
      <w:r w:rsidR="006A038C" w:rsidRPr="00710B16">
        <w:rPr>
          <w:rFonts w:ascii="Arial Narrow" w:hAnsi="Arial Narrow" w:cs="Arial"/>
        </w:rPr>
        <w:t>, K</w:t>
      </w:r>
      <w:r w:rsidR="00B85059" w:rsidRPr="00710B16">
        <w:rPr>
          <w:rFonts w:ascii="Arial Narrow" w:hAnsi="Arial Narrow" w:cs="Arial"/>
        </w:rPr>
        <w:t xml:space="preserve">rajského úřadu </w:t>
      </w:r>
      <w:r w:rsidR="006A038C" w:rsidRPr="00710B16">
        <w:rPr>
          <w:rFonts w:ascii="Arial Narrow" w:hAnsi="Arial Narrow" w:cs="Arial"/>
        </w:rPr>
        <w:t xml:space="preserve">Libereckého kraje </w:t>
      </w:r>
      <w:r w:rsidR="00B85059" w:rsidRPr="00710B16">
        <w:rPr>
          <w:rFonts w:ascii="Arial Narrow" w:hAnsi="Arial Narrow" w:cs="Arial"/>
        </w:rPr>
        <w:t xml:space="preserve">a pedagogickými pracovníky základních a středních škol nezbytnými pro zajištění distanční výuky. Určení dětí z okruhu zákonných zástupců uvedených v tomto odstavci a jejich individuální zařazení do konkrétní výše uvedené školy provede dle ust. § 18 odst. 3) písm. b) a c) krizového zákona starosta obce, která je zřizovatelem příslušné školy, v případě </w:t>
      </w:r>
      <w:r w:rsidR="00E82AD4" w:rsidRPr="00710B16">
        <w:rPr>
          <w:rFonts w:ascii="Arial Narrow" w:hAnsi="Arial Narrow" w:cs="Arial"/>
        </w:rPr>
        <w:t>úředníků</w:t>
      </w:r>
      <w:r w:rsidR="006A038C" w:rsidRPr="00710B16">
        <w:rPr>
          <w:rFonts w:ascii="Arial Narrow" w:hAnsi="Arial Narrow" w:cs="Arial"/>
        </w:rPr>
        <w:t xml:space="preserve"> Krajského úřadu Libereckého kraje</w:t>
      </w:r>
      <w:r w:rsidR="00E82AD4" w:rsidRPr="00710B16">
        <w:rPr>
          <w:rFonts w:ascii="Arial Narrow" w:hAnsi="Arial Narrow" w:cs="Arial"/>
        </w:rPr>
        <w:t xml:space="preserve"> </w:t>
      </w:r>
      <w:r w:rsidR="00B85059" w:rsidRPr="00710B16">
        <w:rPr>
          <w:rFonts w:ascii="Arial Narrow" w:hAnsi="Arial Narrow" w:cs="Arial"/>
        </w:rPr>
        <w:t xml:space="preserve">a pedagogických pracovníků na návrh jejich zaměstnavatele. </w:t>
      </w:r>
    </w:p>
    <w:p w:rsidR="00895E60" w:rsidRPr="00710B16" w:rsidRDefault="00895E60" w:rsidP="00895E60">
      <w:p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Péče o děti bude vykonávána ve skupinách po nejvýše 30 dětech.</w:t>
      </w:r>
    </w:p>
    <w:p w:rsidR="004B0569" w:rsidRPr="00710B16" w:rsidRDefault="004B0569" w:rsidP="004B0569">
      <w:pPr>
        <w:spacing w:before="120" w:line="276" w:lineRule="auto"/>
        <w:jc w:val="both"/>
        <w:rPr>
          <w:rFonts w:ascii="Arial Narrow" w:hAnsi="Arial Narrow" w:cs="Arial"/>
        </w:rPr>
      </w:pPr>
      <w:r w:rsidRPr="001615A6">
        <w:rPr>
          <w:rFonts w:ascii="Arial Narrow" w:hAnsi="Arial Narrow" w:cs="Arial"/>
          <w:b/>
        </w:rPr>
        <w:t>II.</w:t>
      </w:r>
      <w:r w:rsidRPr="00710B16">
        <w:rPr>
          <w:rFonts w:ascii="Arial Narrow" w:hAnsi="Arial Narrow" w:cs="Arial"/>
        </w:rPr>
        <w:t xml:space="preserve"> Dále nařizuji společnosti Mateřská škola U Bílého králíka, s.r.o., se sídlem </w:t>
      </w:r>
      <w:proofErr w:type="spellStart"/>
      <w:r w:rsidRPr="00710B16">
        <w:rPr>
          <w:rFonts w:ascii="Arial Narrow" w:hAnsi="Arial Narrow" w:cs="Arial"/>
        </w:rPr>
        <w:t>Žizníkov</w:t>
      </w:r>
      <w:proofErr w:type="spellEnd"/>
      <w:r w:rsidRPr="00710B16">
        <w:rPr>
          <w:rFonts w:ascii="Arial Narrow" w:hAnsi="Arial Narrow" w:cs="Arial"/>
        </w:rPr>
        <w:t xml:space="preserve"> 38, Česká Lípa, 470 01 - Odloučené pracoviště </w:t>
      </w:r>
      <w:proofErr w:type="spellStart"/>
      <w:r w:rsidRPr="00710B16">
        <w:rPr>
          <w:rFonts w:ascii="Arial Narrow" w:hAnsi="Arial Narrow" w:cs="Arial"/>
        </w:rPr>
        <w:t>KNofLík</w:t>
      </w:r>
      <w:proofErr w:type="spellEnd"/>
      <w:r w:rsidRPr="00710B16">
        <w:rPr>
          <w:rFonts w:ascii="Arial Narrow" w:hAnsi="Arial Narrow" w:cs="Arial"/>
        </w:rPr>
        <w:t xml:space="preserve"> v Liberci, Klášterní 470/12, Liberec 5, 460 05</w:t>
      </w:r>
      <w:r w:rsidR="001615A6">
        <w:rPr>
          <w:rFonts w:ascii="Arial Narrow" w:hAnsi="Arial Narrow" w:cs="Arial"/>
        </w:rPr>
        <w:t>,</w:t>
      </w:r>
      <w:r w:rsidRPr="00710B16">
        <w:rPr>
          <w:rFonts w:ascii="Arial Narrow" w:hAnsi="Arial Narrow" w:cs="Arial"/>
        </w:rPr>
        <w:t xml:space="preserve"> IČO 28725611</w:t>
      </w:r>
      <w:r w:rsidR="001615A6">
        <w:rPr>
          <w:rFonts w:ascii="Arial Narrow" w:hAnsi="Arial Narrow" w:cs="Arial"/>
        </w:rPr>
        <w:t>,</w:t>
      </w:r>
      <w:r w:rsidRPr="00710B16">
        <w:rPr>
          <w:rFonts w:ascii="Arial Narrow" w:hAnsi="Arial Narrow" w:cs="Arial"/>
        </w:rPr>
        <w:t xml:space="preserve"> vykonávat péči o děti ve věku </w:t>
      </w:r>
      <w:r w:rsidR="00F67215" w:rsidRPr="00710B16">
        <w:rPr>
          <w:rFonts w:ascii="Arial Narrow" w:hAnsi="Arial Narrow" w:cs="Arial"/>
        </w:rPr>
        <w:t>3</w:t>
      </w:r>
      <w:r w:rsidRPr="00710B16">
        <w:rPr>
          <w:rFonts w:ascii="Arial Narrow" w:hAnsi="Arial Narrow" w:cs="Arial"/>
        </w:rPr>
        <w:t>-</w:t>
      </w:r>
      <w:r w:rsidR="00F67215" w:rsidRPr="00710B16">
        <w:rPr>
          <w:rFonts w:ascii="Arial Narrow" w:hAnsi="Arial Narrow" w:cs="Arial"/>
        </w:rPr>
        <w:t>6</w:t>
      </w:r>
      <w:r w:rsidRPr="00710B16">
        <w:rPr>
          <w:rFonts w:ascii="Arial Narrow" w:hAnsi="Arial Narrow" w:cs="Arial"/>
        </w:rPr>
        <w:t xml:space="preserve"> let, jejichž zákonní zástupci jsou zaměstnanci Krajské nemocnice Liberec, a.s.</w:t>
      </w:r>
      <w:r w:rsidR="001615A6">
        <w:rPr>
          <w:rFonts w:ascii="Arial Narrow" w:hAnsi="Arial Narrow" w:cs="Arial"/>
        </w:rPr>
        <w:t>,</w:t>
      </w:r>
      <w:r w:rsidRPr="00710B16">
        <w:rPr>
          <w:rFonts w:ascii="Arial Narrow" w:hAnsi="Arial Narrow" w:cs="Arial"/>
        </w:rPr>
        <w:t xml:space="preserve"> a to maximálně</w:t>
      </w:r>
      <w:r w:rsidR="00F67215" w:rsidRPr="00710B16">
        <w:rPr>
          <w:rFonts w:ascii="Arial Narrow" w:hAnsi="Arial Narrow" w:cs="Arial"/>
        </w:rPr>
        <w:t xml:space="preserve"> ve 3 skupinách po 15</w:t>
      </w:r>
      <w:r w:rsidRPr="00710B16">
        <w:rPr>
          <w:rFonts w:ascii="Arial Narrow" w:hAnsi="Arial Narrow" w:cs="Arial"/>
        </w:rPr>
        <w:t xml:space="preserve"> dětech. Péče bude zajišťována od po</w:t>
      </w:r>
      <w:r w:rsidR="00F67215" w:rsidRPr="00710B16">
        <w:rPr>
          <w:rFonts w:ascii="Arial Narrow" w:hAnsi="Arial Narrow" w:cs="Arial"/>
        </w:rPr>
        <w:t>ndělí do pátku, a to v době od 5.45</w:t>
      </w:r>
      <w:r w:rsidRPr="00710B16">
        <w:rPr>
          <w:rFonts w:ascii="Arial Narrow" w:hAnsi="Arial Narrow" w:cs="Arial"/>
        </w:rPr>
        <w:t xml:space="preserve"> do </w:t>
      </w:r>
      <w:r w:rsidR="00F67215" w:rsidRPr="00710B16">
        <w:rPr>
          <w:rFonts w:ascii="Arial Narrow" w:hAnsi="Arial Narrow" w:cs="Arial"/>
        </w:rPr>
        <w:t>19.15</w:t>
      </w:r>
      <w:r w:rsidRPr="00710B16">
        <w:rPr>
          <w:rFonts w:ascii="Arial Narrow" w:hAnsi="Arial Narrow" w:cs="Arial"/>
        </w:rPr>
        <w:t xml:space="preserve"> hodin. </w:t>
      </w:r>
    </w:p>
    <w:p w:rsidR="00BA1467" w:rsidRPr="00710B16" w:rsidRDefault="00BA1467" w:rsidP="00710B16">
      <w:pPr>
        <w:rPr>
          <w:rFonts w:ascii="Arial Narrow" w:hAnsi="Arial Narrow" w:cs="Arial"/>
        </w:rPr>
      </w:pPr>
    </w:p>
    <w:p w:rsidR="001B3E1C" w:rsidRPr="00710B16" w:rsidRDefault="001B3E1C" w:rsidP="00710B16">
      <w:pPr>
        <w:jc w:val="both"/>
        <w:rPr>
          <w:rFonts w:ascii="Arial Narrow" w:hAnsi="Arial Narrow" w:cs="Arial"/>
        </w:rPr>
      </w:pPr>
      <w:r w:rsidRPr="001615A6">
        <w:rPr>
          <w:rFonts w:ascii="Arial Narrow" w:hAnsi="Arial Narrow" w:cs="Arial"/>
          <w:b/>
        </w:rPr>
        <w:t>III.</w:t>
      </w:r>
      <w:r w:rsidRPr="00710B16">
        <w:rPr>
          <w:rFonts w:ascii="Arial Narrow" w:hAnsi="Arial Narrow" w:cs="Arial"/>
        </w:rPr>
        <w:t xml:space="preserve"> Dále nařizuji Střední škole a Mateřské škole, Liberec, Na Bojišti 15, příspěvkové organizaci, Na Bojišti 759/15, 460 10 Liberec</w:t>
      </w:r>
      <w:r w:rsidR="00710B16" w:rsidRPr="00710B16">
        <w:rPr>
          <w:rFonts w:ascii="Arial Narrow" w:hAnsi="Arial Narrow" w:cs="Arial"/>
        </w:rPr>
        <w:t>,</w:t>
      </w:r>
      <w:r w:rsidRPr="00710B16">
        <w:rPr>
          <w:rFonts w:ascii="Arial Narrow" w:hAnsi="Arial Narrow" w:cs="Arial"/>
        </w:rPr>
        <w:t xml:space="preserve"> IČO 671274</w:t>
      </w:r>
      <w:r w:rsidR="00710B16" w:rsidRPr="00710B16">
        <w:rPr>
          <w:rFonts w:ascii="Arial Narrow" w:hAnsi="Arial Narrow" w:cs="Arial"/>
        </w:rPr>
        <w:t>,</w:t>
      </w:r>
      <w:r w:rsidRPr="00710B16">
        <w:rPr>
          <w:rFonts w:ascii="Arial Narrow" w:hAnsi="Arial Narrow" w:cs="Arial"/>
        </w:rPr>
        <w:t xml:space="preserve"> vykonávat péči o děti ve věku 2-10 let, jejichž zákonní zástupci jsou zaměstnanci Krajského úřadu Libereckého kraje, členy krizového štábu Liber</w:t>
      </w:r>
      <w:bookmarkStart w:id="0" w:name="_GoBack"/>
      <w:bookmarkEnd w:id="0"/>
      <w:r w:rsidRPr="00710B16">
        <w:rPr>
          <w:rFonts w:ascii="Arial Narrow" w:hAnsi="Arial Narrow" w:cs="Arial"/>
        </w:rPr>
        <w:t>eckého kraje či kritické infrastruktury Libereckého kraje a to maximálně v 1 skupině po 28 dětech. Péče bude zajišťována pondělí a středa, v době od 7.00 do 17.30 hodin</w:t>
      </w:r>
      <w:r w:rsidR="001615A6">
        <w:rPr>
          <w:rFonts w:ascii="Arial Narrow" w:hAnsi="Arial Narrow" w:cs="Arial"/>
        </w:rPr>
        <w:t xml:space="preserve"> a</w:t>
      </w:r>
      <w:r w:rsidRPr="00710B16">
        <w:rPr>
          <w:rFonts w:ascii="Arial Narrow" w:hAnsi="Arial Narrow" w:cs="Arial"/>
        </w:rPr>
        <w:t xml:space="preserve"> úterý, čtvrtek a pátek v době od 7.00</w:t>
      </w:r>
      <w:r w:rsidR="00BA1467" w:rsidRPr="00710B16">
        <w:rPr>
          <w:rFonts w:ascii="Arial Narrow" w:hAnsi="Arial Narrow" w:cs="Arial"/>
        </w:rPr>
        <w:t xml:space="preserve"> do 16.45 hodin.</w:t>
      </w:r>
    </w:p>
    <w:p w:rsidR="00710B16" w:rsidRPr="00710B16" w:rsidRDefault="00710B16" w:rsidP="00895E60">
      <w:pPr>
        <w:spacing w:before="120" w:line="276" w:lineRule="auto"/>
        <w:jc w:val="center"/>
        <w:rPr>
          <w:rFonts w:ascii="Arial Narrow" w:hAnsi="Arial Narrow" w:cs="Arial"/>
          <w:b/>
        </w:rPr>
      </w:pPr>
    </w:p>
    <w:p w:rsidR="00895E60" w:rsidRPr="00710B16" w:rsidRDefault="00895E60" w:rsidP="00895E60">
      <w:pPr>
        <w:spacing w:before="120" w:line="276" w:lineRule="auto"/>
        <w:jc w:val="center"/>
        <w:rPr>
          <w:rFonts w:ascii="Arial Narrow" w:hAnsi="Arial Narrow" w:cs="Arial"/>
          <w:b/>
        </w:rPr>
      </w:pPr>
      <w:r w:rsidRPr="00710B16">
        <w:rPr>
          <w:rFonts w:ascii="Arial Narrow" w:hAnsi="Arial Narrow" w:cs="Arial"/>
          <w:b/>
        </w:rPr>
        <w:t>Odůvodnění</w:t>
      </w:r>
    </w:p>
    <w:p w:rsidR="006C0271" w:rsidRPr="00710B16" w:rsidRDefault="00895E60" w:rsidP="006C0271">
      <w:p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 xml:space="preserve">Zabezpečení vykonávání péče o děti a mládež věku od </w:t>
      </w:r>
      <w:r w:rsidR="006C0271" w:rsidRPr="00710B16">
        <w:rPr>
          <w:rFonts w:ascii="Arial Narrow" w:hAnsi="Arial Narrow" w:cs="Arial"/>
        </w:rPr>
        <w:t xml:space="preserve">2 </w:t>
      </w:r>
      <w:r w:rsidRPr="00710B16">
        <w:rPr>
          <w:rFonts w:ascii="Arial Narrow" w:hAnsi="Arial Narrow" w:cs="Arial"/>
        </w:rPr>
        <w:t xml:space="preserve">do 10 let  je nařizováno z důvodu naléhavého obecného zájmu neodkladného odvrácení nebezpečí ohrožení životů, zdraví a majetku obyvatel žijících v území Libereckého kraje, v návaznosti na usnesení vlády </w:t>
      </w:r>
      <w:r w:rsidR="00C83687" w:rsidRPr="00710B16">
        <w:rPr>
          <w:rFonts w:ascii="Arial Narrow" w:hAnsi="Arial Narrow" w:cs="Arial"/>
        </w:rPr>
        <w:t>ze dne 26. února 2021 č. 196</w:t>
      </w:r>
      <w:r w:rsidRPr="00710B16">
        <w:rPr>
          <w:rFonts w:ascii="Arial Narrow" w:hAnsi="Arial Narrow" w:cs="Arial"/>
        </w:rPr>
        <w:t xml:space="preserve">, kterým vláda v souladu s čl. 5 a 6 ústavního zákona č. 110/1998 Sb., o bezpečnosti České republiky, vyhlásila pro území České republiky z důvodu ohrožení zdraví v souvislosti s prokázáním výskytu </w:t>
      </w:r>
      <w:proofErr w:type="spellStart"/>
      <w:r w:rsidRPr="00710B16">
        <w:rPr>
          <w:rFonts w:ascii="Arial Narrow" w:hAnsi="Arial Narrow" w:cs="Arial"/>
        </w:rPr>
        <w:t>koronaviru</w:t>
      </w:r>
      <w:proofErr w:type="spellEnd"/>
      <w:r w:rsidRPr="00710B16">
        <w:rPr>
          <w:rFonts w:ascii="Arial Narrow" w:hAnsi="Arial Narrow" w:cs="Arial"/>
        </w:rPr>
        <w:t xml:space="preserve"> /označovaný jako SARS CoV-2/ na území České republiky nouzový stav, a jeho provedení bylo uloženo hejtmanovi Libereckého kraje Usnesením Vlády České republiky </w:t>
      </w:r>
      <w:r w:rsidR="006C0271" w:rsidRPr="00710B16">
        <w:rPr>
          <w:rFonts w:ascii="Arial Narrow" w:hAnsi="Arial Narrow" w:cs="Arial"/>
        </w:rPr>
        <w:t>ze dne 26. února 2021 č. 212 o přijetí krizového opatření</w:t>
      </w:r>
    </w:p>
    <w:p w:rsidR="00895E60" w:rsidRPr="00710B16" w:rsidRDefault="00895E60" w:rsidP="00895E60">
      <w:p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 xml:space="preserve">Zabezpečení vykonávání péče o děti, jejichž zákonní zástupci </w:t>
      </w:r>
      <w:r w:rsidR="00B85059" w:rsidRPr="00710B16">
        <w:rPr>
          <w:rFonts w:ascii="Arial Narrow" w:hAnsi="Arial Narrow" w:cs="Arial"/>
        </w:rPr>
        <w:t>jsou úředníky zařazenými do obecního úřadu obce s rozšířenou působností</w:t>
      </w:r>
      <w:r w:rsidR="00E82AD4" w:rsidRPr="00710B16">
        <w:rPr>
          <w:rFonts w:ascii="Arial Narrow" w:hAnsi="Arial Narrow" w:cs="Arial"/>
        </w:rPr>
        <w:t>,</w:t>
      </w:r>
      <w:r w:rsidR="00B85059" w:rsidRPr="00710B16">
        <w:rPr>
          <w:rFonts w:ascii="Arial Narrow" w:hAnsi="Arial Narrow" w:cs="Arial"/>
        </w:rPr>
        <w:t xml:space="preserve"> </w:t>
      </w:r>
      <w:r w:rsidR="006A038C" w:rsidRPr="00710B16">
        <w:rPr>
          <w:rFonts w:ascii="Arial Narrow" w:hAnsi="Arial Narrow" w:cs="Arial"/>
        </w:rPr>
        <w:t>Krajského úřadu Libereckého kraje</w:t>
      </w:r>
      <w:r w:rsidR="00B85059" w:rsidRPr="00710B16">
        <w:rPr>
          <w:rFonts w:ascii="Arial Narrow" w:hAnsi="Arial Narrow" w:cs="Arial"/>
        </w:rPr>
        <w:t xml:space="preserve"> a pedagogickými pracovníky základních a středních škol nezbytnými pro zajištění distanční výuky</w:t>
      </w:r>
      <w:r w:rsidRPr="00710B16">
        <w:rPr>
          <w:rFonts w:ascii="Arial Narrow" w:hAnsi="Arial Narrow" w:cs="Arial"/>
        </w:rPr>
        <w:t>, je nařizováno s přihlédnutím na místní podmínky a potřeby Libereckého kraje a složek IZS a dalších vyjmenovaných zákonných zástupců</w:t>
      </w:r>
      <w:r w:rsidR="006C0271" w:rsidRPr="00710B16">
        <w:rPr>
          <w:rFonts w:ascii="Arial Narrow" w:hAnsi="Arial Narrow" w:cs="Arial"/>
        </w:rPr>
        <w:t xml:space="preserve"> v souladu s ust. II. Usnesením Vlády České republiky ze dne 26. února 2021 č. 212 o přijetí krizového opatření</w:t>
      </w:r>
    </w:p>
    <w:p w:rsidR="00895E60" w:rsidRPr="00710B16" w:rsidRDefault="006C0271" w:rsidP="00710B16">
      <w:pPr>
        <w:spacing w:before="120" w:line="276" w:lineRule="auto"/>
        <w:jc w:val="both"/>
        <w:rPr>
          <w:rFonts w:ascii="Arial Narrow" w:hAnsi="Arial Narrow" w:cs="Arial"/>
          <w:b/>
        </w:rPr>
      </w:pPr>
      <w:r w:rsidRPr="001615A6">
        <w:rPr>
          <w:rFonts w:ascii="Arial Narrow" w:hAnsi="Arial Narrow" w:cs="Arial"/>
        </w:rPr>
        <w:t xml:space="preserve">Zabezpečení vykonávání péče o děti </w:t>
      </w:r>
      <w:r w:rsidR="004B0569" w:rsidRPr="001615A6">
        <w:rPr>
          <w:rFonts w:ascii="Arial Narrow" w:hAnsi="Arial Narrow" w:cs="Arial"/>
        </w:rPr>
        <w:t>uvedené v čl. II</w:t>
      </w:r>
      <w:r w:rsidRPr="001615A6">
        <w:rPr>
          <w:rFonts w:ascii="Arial Narrow" w:hAnsi="Arial Narrow" w:cs="Arial"/>
        </w:rPr>
        <w:t xml:space="preserve"> </w:t>
      </w:r>
      <w:r w:rsidR="00710B16" w:rsidRPr="001615A6">
        <w:rPr>
          <w:rFonts w:ascii="Arial Narrow" w:hAnsi="Arial Narrow" w:cs="Arial"/>
        </w:rPr>
        <w:t xml:space="preserve">a III. </w:t>
      </w:r>
      <w:r w:rsidRPr="001615A6">
        <w:rPr>
          <w:rFonts w:ascii="Arial Narrow" w:hAnsi="Arial Narrow" w:cs="Arial"/>
        </w:rPr>
        <w:t xml:space="preserve">je nařizováno s přihlédnutím na místní podmínky a potřeby Libereckého kraje a </w:t>
      </w:r>
      <w:r w:rsidR="004B0569" w:rsidRPr="001615A6">
        <w:rPr>
          <w:rFonts w:ascii="Arial Narrow" w:hAnsi="Arial Narrow" w:cs="Arial"/>
        </w:rPr>
        <w:t>Krajské nemocnice Liberec, a.s.</w:t>
      </w:r>
    </w:p>
    <w:p w:rsidR="006B2D9C" w:rsidRPr="00710B16" w:rsidRDefault="006B2D9C" w:rsidP="00840607">
      <w:pPr>
        <w:spacing w:before="120" w:line="276" w:lineRule="auto"/>
        <w:rPr>
          <w:rFonts w:ascii="Arial Narrow" w:hAnsi="Arial Narrow" w:cs="Arial"/>
          <w:b/>
        </w:rPr>
      </w:pPr>
    </w:p>
    <w:p w:rsidR="002A43E6" w:rsidRPr="00710B16" w:rsidRDefault="002A43E6" w:rsidP="00895E60">
      <w:pPr>
        <w:spacing w:before="120" w:line="276" w:lineRule="auto"/>
        <w:jc w:val="center"/>
        <w:rPr>
          <w:rFonts w:ascii="Arial Narrow" w:hAnsi="Arial Narrow" w:cs="Arial"/>
          <w:b/>
        </w:rPr>
      </w:pPr>
    </w:p>
    <w:p w:rsidR="00895E60" w:rsidRPr="00710B16" w:rsidRDefault="00895E60" w:rsidP="00895E60">
      <w:pPr>
        <w:spacing w:before="120" w:line="276" w:lineRule="auto"/>
        <w:jc w:val="center"/>
        <w:rPr>
          <w:rFonts w:ascii="Arial Narrow" w:hAnsi="Arial Narrow" w:cs="Arial"/>
          <w:b/>
        </w:rPr>
      </w:pPr>
      <w:r w:rsidRPr="00710B16">
        <w:rPr>
          <w:rFonts w:ascii="Arial Narrow" w:hAnsi="Arial Narrow" w:cs="Arial"/>
          <w:b/>
        </w:rPr>
        <w:t>Poučení</w:t>
      </w:r>
    </w:p>
    <w:p w:rsidR="00895E60" w:rsidRPr="00710B16" w:rsidRDefault="00895E60" w:rsidP="00895E60">
      <w:p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 xml:space="preserve">Proti tomuto rozhodnutí nelze podat odvolání. </w:t>
      </w:r>
    </w:p>
    <w:p w:rsidR="00895E60" w:rsidRPr="00710B16" w:rsidRDefault="00895E60" w:rsidP="00895E60">
      <w:pPr>
        <w:spacing w:before="120" w:line="276" w:lineRule="auto"/>
        <w:jc w:val="both"/>
        <w:rPr>
          <w:rFonts w:ascii="Arial Narrow" w:hAnsi="Arial Narrow" w:cs="Arial"/>
        </w:rPr>
      </w:pPr>
      <w:r w:rsidRPr="00710B16">
        <w:rPr>
          <w:rFonts w:ascii="Arial Narrow" w:hAnsi="Arial Narrow" w:cs="Arial"/>
        </w:rPr>
        <w:t>Pokud důležité okolnosti brání splnění povinnosti, neprodleně sdělte tuto okolnost k posouzení hejtmanovi kraje cestou obecního úřadu obce s rozšířenou působností místně příslušnému sídlu zařízení.</w:t>
      </w: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A43E6" w:rsidRPr="00710B16" w:rsidRDefault="002A43E6" w:rsidP="00895E60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10B16">
        <w:rPr>
          <w:rFonts w:ascii="Arial Narrow" w:hAnsi="Arial Narrow" w:cs="Arial"/>
          <w:b/>
          <w:sz w:val="22"/>
          <w:szCs w:val="22"/>
        </w:rPr>
        <w:t xml:space="preserve">Martin Půta </w:t>
      </w: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95E60" w:rsidRPr="00710B16" w:rsidRDefault="00895E60" w:rsidP="00895E60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710B16">
        <w:rPr>
          <w:rFonts w:ascii="Arial Narrow" w:hAnsi="Arial Narrow" w:cs="Arial"/>
          <w:sz w:val="22"/>
          <w:szCs w:val="22"/>
        </w:rPr>
        <w:t>hejtman</w:t>
      </w:r>
    </w:p>
    <w:p w:rsidR="00905226" w:rsidRPr="00710B16" w:rsidRDefault="00895E60" w:rsidP="006A038C">
      <w:pPr>
        <w:spacing w:line="276" w:lineRule="auto"/>
        <w:jc w:val="center"/>
        <w:rPr>
          <w:rFonts w:eastAsia="Calibri"/>
        </w:rPr>
      </w:pPr>
      <w:r w:rsidRPr="00710B16">
        <w:rPr>
          <w:rFonts w:ascii="Arial Narrow" w:hAnsi="Arial Narrow" w:cs="Arial"/>
          <w:sz w:val="22"/>
          <w:szCs w:val="22"/>
        </w:rPr>
        <w:t>otisk úředního razítka se státním znakem</w:t>
      </w:r>
    </w:p>
    <w:sectPr w:rsidR="00905226" w:rsidRPr="00710B16" w:rsidSect="009619F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E8" w:rsidRDefault="000C4CE8">
      <w:r>
        <w:separator/>
      </w:r>
    </w:p>
  </w:endnote>
  <w:endnote w:type="continuationSeparator" w:id="0">
    <w:p w:rsidR="000C4CE8" w:rsidRDefault="000C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FF" w:rsidRPr="009B1836" w:rsidRDefault="002B59D5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615A6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:rsidR="00505C48" w:rsidRPr="006F5B75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</w:p>
        <w:p w:rsidR="00505C48" w:rsidRPr="006F5B75" w:rsidRDefault="002B59D5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6F5B75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T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485</w:t>
          </w:r>
          <w:r w:rsidR="006F5B75"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226</w:t>
          </w:r>
          <w:r w:rsidR="006F5B75"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3</w:t>
          </w:r>
          <w:r w:rsidR="00C3658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00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 </w:t>
          </w:r>
          <w:r w:rsidRPr="006F5B75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E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 xml:space="preserve"> </w:t>
          </w:r>
          <w:r w:rsidR="00C3658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martin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.</w:t>
          </w:r>
          <w:r w:rsidR="00C3658A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puta</w:t>
          </w:r>
          <w:r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t>@kraj-lbc.cz</w:t>
          </w:r>
          <w:r w:rsidR="00505C48" w:rsidRPr="006F5B75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6F5B75" w:rsidRPr="006F5B75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:rsidR="002B59D5" w:rsidRPr="006F5B75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:rsidR="002B59D5" w:rsidRPr="006F5B75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:rsidR="002B59D5" w:rsidRPr="006F5B75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6F5B75" w:rsidRPr="006F5B75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:rsidR="002B59D5" w:rsidRPr="006F5B75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spellStart"/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Liberecký</w:t>
                </w:r>
                <w:proofErr w:type="spellEnd"/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</w:t>
                </w:r>
                <w:proofErr w:type="spellStart"/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kraj</w:t>
                </w:r>
                <w:proofErr w:type="spellEnd"/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br/>
                </w:r>
                <w:r w:rsidR="002B59D5"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U </w:t>
                </w:r>
                <w:proofErr w:type="spellStart"/>
                <w:r w:rsidR="002B59D5"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Jezu</w:t>
                </w:r>
                <w:proofErr w:type="spellEnd"/>
                <w:r w:rsidR="002B59D5"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642/2a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</w:t>
                </w:r>
                <w:r w:rsidR="002B59D5"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:rsidR="002B59D5" w:rsidRPr="006F5B7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spellStart"/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Datová</w:t>
                </w:r>
                <w:proofErr w:type="spellEnd"/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</w:t>
                </w:r>
                <w:proofErr w:type="spellStart"/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schránka</w:t>
                </w:r>
                <w:proofErr w:type="spellEnd"/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c5kbvkw</w:t>
                </w:r>
              </w:p>
              <w:p w:rsidR="002B59D5" w:rsidRPr="006F5B7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:rsidR="002B59D5" w:rsidRPr="006F5B7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F5B75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IČO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70891508</w:t>
                </w:r>
              </w:p>
              <w:p w:rsidR="002B59D5" w:rsidRPr="006F5B75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F5B75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DIČ</w:t>
                </w:r>
                <w:r w:rsidRPr="006F5B75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CZ70891508</w:t>
                </w:r>
              </w:p>
            </w:tc>
          </w:tr>
        </w:tbl>
        <w:p w:rsidR="00505C48" w:rsidRPr="00C9358F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:rsidR="00505C48" w:rsidRPr="00C9358F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E8" w:rsidRDefault="000C4CE8">
      <w:r>
        <w:separator/>
      </w:r>
    </w:p>
  </w:footnote>
  <w:footnote w:type="continuationSeparator" w:id="0">
    <w:p w:rsidR="000C4CE8" w:rsidRDefault="000C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C6" w:rsidRPr="000F4DC6" w:rsidRDefault="000F4DC6" w:rsidP="000F4DC6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 w:rsidRPr="000F4DC6">
      <w:rPr>
        <w:rFonts w:eastAsia="Calibri"/>
        <w:noProof/>
        <w:color w:val="FFFFFF"/>
        <w:sz w:val="20"/>
        <w:szCs w:val="20"/>
      </w:rPr>
      <w:drawing>
        <wp:inline distT="0" distB="0" distL="0" distR="0" wp14:anchorId="092FDF20" wp14:editId="4EAEA071">
          <wp:extent cx="675971" cy="792000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971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DC6" w:rsidRPr="00DF0A82" w:rsidRDefault="000F4DC6" w:rsidP="00C3658A">
    <w:pPr>
      <w:tabs>
        <w:tab w:val="center" w:pos="4703"/>
        <w:tab w:val="right" w:pos="9406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:rsidR="000F4DC6" w:rsidRPr="00DF0A82" w:rsidRDefault="00C3658A" w:rsidP="00C3658A">
    <w:pPr>
      <w:tabs>
        <w:tab w:val="center" w:pos="4703"/>
        <w:tab w:val="right" w:pos="9406"/>
      </w:tabs>
      <w:spacing w:line="276" w:lineRule="auto"/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  <w:r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Martin Půta</w:t>
    </w:r>
    <w:r w:rsidR="000F4DC6" w:rsidRPr="00DF0A82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br/>
    </w:r>
    <w:proofErr w:type="spellStart"/>
    <w:r w:rsidR="00DF0A82" w:rsidRPr="00DF0A82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hejtman</w:t>
    </w:r>
    <w:proofErr w:type="spellEnd"/>
    <w:r w:rsidR="00020A05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 xml:space="preserve"> </w:t>
    </w:r>
    <w:proofErr w:type="spellStart"/>
    <w:r w:rsidR="00020A05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Libereckého</w:t>
    </w:r>
    <w:proofErr w:type="spellEnd"/>
    <w:r w:rsidR="00020A05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 xml:space="preserve"> </w:t>
    </w:r>
    <w:proofErr w:type="spellStart"/>
    <w:r w:rsidR="00020A05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val="en-US" w:eastAsia="ja-JP"/>
      </w:rPr>
      <w:t>kraje</w:t>
    </w:r>
    <w:proofErr w:type="spellEnd"/>
  </w:p>
  <w:p w:rsidR="00C457FE" w:rsidRPr="00DF0A82" w:rsidRDefault="00C457FE" w:rsidP="00C3658A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299"/>
    <w:multiLevelType w:val="hybridMultilevel"/>
    <w:tmpl w:val="9E3E38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94223"/>
    <w:multiLevelType w:val="hybridMultilevel"/>
    <w:tmpl w:val="0D1C41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C73CE"/>
    <w:multiLevelType w:val="hybridMultilevel"/>
    <w:tmpl w:val="072A1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E"/>
    <w:rsid w:val="00010DED"/>
    <w:rsid w:val="00020A05"/>
    <w:rsid w:val="00022FD5"/>
    <w:rsid w:val="00026F3A"/>
    <w:rsid w:val="00054479"/>
    <w:rsid w:val="00057A08"/>
    <w:rsid w:val="00072CA9"/>
    <w:rsid w:val="00072FB5"/>
    <w:rsid w:val="00073412"/>
    <w:rsid w:val="00074016"/>
    <w:rsid w:val="00081AB2"/>
    <w:rsid w:val="00087B4D"/>
    <w:rsid w:val="000949D4"/>
    <w:rsid w:val="00095D5F"/>
    <w:rsid w:val="00096B34"/>
    <w:rsid w:val="000A3EE2"/>
    <w:rsid w:val="000B5735"/>
    <w:rsid w:val="000C4CE8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01B7"/>
    <w:rsid w:val="00101424"/>
    <w:rsid w:val="00121AF2"/>
    <w:rsid w:val="001314B7"/>
    <w:rsid w:val="00134B23"/>
    <w:rsid w:val="001423A3"/>
    <w:rsid w:val="0014422B"/>
    <w:rsid w:val="00144AE3"/>
    <w:rsid w:val="001502E1"/>
    <w:rsid w:val="001615A6"/>
    <w:rsid w:val="001669FC"/>
    <w:rsid w:val="001759C2"/>
    <w:rsid w:val="0018198C"/>
    <w:rsid w:val="001874B7"/>
    <w:rsid w:val="00192D91"/>
    <w:rsid w:val="001941A7"/>
    <w:rsid w:val="001952EB"/>
    <w:rsid w:val="001A3976"/>
    <w:rsid w:val="001A6F2F"/>
    <w:rsid w:val="001B38D7"/>
    <w:rsid w:val="001B3E1C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19A3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716"/>
    <w:rsid w:val="0029470F"/>
    <w:rsid w:val="00297C9C"/>
    <w:rsid w:val="002A43E6"/>
    <w:rsid w:val="002A5112"/>
    <w:rsid w:val="002B58D5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2F7CAF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49C8"/>
    <w:rsid w:val="00375F75"/>
    <w:rsid w:val="00383C8F"/>
    <w:rsid w:val="00384FC8"/>
    <w:rsid w:val="003956AB"/>
    <w:rsid w:val="00396D88"/>
    <w:rsid w:val="003A1319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3F340C"/>
    <w:rsid w:val="00401081"/>
    <w:rsid w:val="00402106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B0569"/>
    <w:rsid w:val="004B0E98"/>
    <w:rsid w:val="004B21E1"/>
    <w:rsid w:val="004C4514"/>
    <w:rsid w:val="004D0417"/>
    <w:rsid w:val="004E3B4E"/>
    <w:rsid w:val="004E42D4"/>
    <w:rsid w:val="004E43C6"/>
    <w:rsid w:val="004E5DB7"/>
    <w:rsid w:val="004F2F1B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52C4"/>
    <w:rsid w:val="00547D95"/>
    <w:rsid w:val="00563883"/>
    <w:rsid w:val="00565DE3"/>
    <w:rsid w:val="0057494B"/>
    <w:rsid w:val="00576377"/>
    <w:rsid w:val="0057732B"/>
    <w:rsid w:val="00581F20"/>
    <w:rsid w:val="00582F46"/>
    <w:rsid w:val="0059048A"/>
    <w:rsid w:val="005931D1"/>
    <w:rsid w:val="00595CFF"/>
    <w:rsid w:val="00597FAE"/>
    <w:rsid w:val="005A5984"/>
    <w:rsid w:val="005A6F9C"/>
    <w:rsid w:val="005D556A"/>
    <w:rsid w:val="005D5D46"/>
    <w:rsid w:val="005E4769"/>
    <w:rsid w:val="005E665E"/>
    <w:rsid w:val="005F1563"/>
    <w:rsid w:val="006107F8"/>
    <w:rsid w:val="00613311"/>
    <w:rsid w:val="00630D69"/>
    <w:rsid w:val="00632CCC"/>
    <w:rsid w:val="0064055E"/>
    <w:rsid w:val="0064198C"/>
    <w:rsid w:val="006452AB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77F3"/>
    <w:rsid w:val="006A038C"/>
    <w:rsid w:val="006A6B74"/>
    <w:rsid w:val="006B2D9C"/>
    <w:rsid w:val="006B6D08"/>
    <w:rsid w:val="006C0271"/>
    <w:rsid w:val="006D276D"/>
    <w:rsid w:val="006D3814"/>
    <w:rsid w:val="006E1157"/>
    <w:rsid w:val="006E68A1"/>
    <w:rsid w:val="006F1360"/>
    <w:rsid w:val="006F2AEA"/>
    <w:rsid w:val="006F3748"/>
    <w:rsid w:val="006F4C71"/>
    <w:rsid w:val="006F5B75"/>
    <w:rsid w:val="0070287A"/>
    <w:rsid w:val="007051BE"/>
    <w:rsid w:val="00707AE1"/>
    <w:rsid w:val="00710B16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72719"/>
    <w:rsid w:val="0077461C"/>
    <w:rsid w:val="0079720B"/>
    <w:rsid w:val="007A1ECC"/>
    <w:rsid w:val="007A7E4E"/>
    <w:rsid w:val="007B5752"/>
    <w:rsid w:val="007C1CBB"/>
    <w:rsid w:val="007E1880"/>
    <w:rsid w:val="007E1F2D"/>
    <w:rsid w:val="007E3573"/>
    <w:rsid w:val="007E5287"/>
    <w:rsid w:val="00800DF7"/>
    <w:rsid w:val="0080246F"/>
    <w:rsid w:val="00803063"/>
    <w:rsid w:val="00804455"/>
    <w:rsid w:val="00811751"/>
    <w:rsid w:val="008142A8"/>
    <w:rsid w:val="008230CC"/>
    <w:rsid w:val="00825345"/>
    <w:rsid w:val="00825F56"/>
    <w:rsid w:val="008372D3"/>
    <w:rsid w:val="00840607"/>
    <w:rsid w:val="00841D15"/>
    <w:rsid w:val="00845820"/>
    <w:rsid w:val="00860598"/>
    <w:rsid w:val="008756E8"/>
    <w:rsid w:val="008865B0"/>
    <w:rsid w:val="008920C3"/>
    <w:rsid w:val="008927BD"/>
    <w:rsid w:val="00892AF6"/>
    <w:rsid w:val="00895E60"/>
    <w:rsid w:val="008A6FFB"/>
    <w:rsid w:val="008B020F"/>
    <w:rsid w:val="008B3579"/>
    <w:rsid w:val="008B4A42"/>
    <w:rsid w:val="008B4E88"/>
    <w:rsid w:val="008C0009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4CC6"/>
    <w:rsid w:val="00925651"/>
    <w:rsid w:val="00954D18"/>
    <w:rsid w:val="009619F6"/>
    <w:rsid w:val="00963B8E"/>
    <w:rsid w:val="00965423"/>
    <w:rsid w:val="00976A65"/>
    <w:rsid w:val="009850C8"/>
    <w:rsid w:val="00985C15"/>
    <w:rsid w:val="00991BA7"/>
    <w:rsid w:val="009928EA"/>
    <w:rsid w:val="009A0777"/>
    <w:rsid w:val="009A0C18"/>
    <w:rsid w:val="009A54B8"/>
    <w:rsid w:val="009B0422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20E12"/>
    <w:rsid w:val="00A24169"/>
    <w:rsid w:val="00A36347"/>
    <w:rsid w:val="00A37CE2"/>
    <w:rsid w:val="00A43CD9"/>
    <w:rsid w:val="00A50986"/>
    <w:rsid w:val="00A51352"/>
    <w:rsid w:val="00A6102D"/>
    <w:rsid w:val="00A61D84"/>
    <w:rsid w:val="00A62146"/>
    <w:rsid w:val="00A644AB"/>
    <w:rsid w:val="00A772ED"/>
    <w:rsid w:val="00A8095F"/>
    <w:rsid w:val="00A8301A"/>
    <w:rsid w:val="00A853EE"/>
    <w:rsid w:val="00A91277"/>
    <w:rsid w:val="00AB4151"/>
    <w:rsid w:val="00AB6B45"/>
    <w:rsid w:val="00AE1743"/>
    <w:rsid w:val="00AE672F"/>
    <w:rsid w:val="00AE68F0"/>
    <w:rsid w:val="00B06D3F"/>
    <w:rsid w:val="00B1119D"/>
    <w:rsid w:val="00B1653D"/>
    <w:rsid w:val="00B22F07"/>
    <w:rsid w:val="00B2308F"/>
    <w:rsid w:val="00B24819"/>
    <w:rsid w:val="00B33AE9"/>
    <w:rsid w:val="00B36BDF"/>
    <w:rsid w:val="00B41497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85059"/>
    <w:rsid w:val="00B96094"/>
    <w:rsid w:val="00B97FD6"/>
    <w:rsid w:val="00BA1467"/>
    <w:rsid w:val="00BA7B6F"/>
    <w:rsid w:val="00BB01B6"/>
    <w:rsid w:val="00BB1AB8"/>
    <w:rsid w:val="00BB32F4"/>
    <w:rsid w:val="00BB6F01"/>
    <w:rsid w:val="00BD2BD0"/>
    <w:rsid w:val="00BD345D"/>
    <w:rsid w:val="00BD4FFF"/>
    <w:rsid w:val="00BD5D47"/>
    <w:rsid w:val="00BE0ED7"/>
    <w:rsid w:val="00BE2582"/>
    <w:rsid w:val="00BE4AF7"/>
    <w:rsid w:val="00BF0E82"/>
    <w:rsid w:val="00BF1FDC"/>
    <w:rsid w:val="00C05DC7"/>
    <w:rsid w:val="00C05F65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687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DCE"/>
    <w:rsid w:val="00CD2DFB"/>
    <w:rsid w:val="00CF1708"/>
    <w:rsid w:val="00CF44DD"/>
    <w:rsid w:val="00CF61B7"/>
    <w:rsid w:val="00D01D4B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2833"/>
    <w:rsid w:val="00DB456D"/>
    <w:rsid w:val="00DB5136"/>
    <w:rsid w:val="00DB6656"/>
    <w:rsid w:val="00DD6BFF"/>
    <w:rsid w:val="00DE5FEF"/>
    <w:rsid w:val="00DF0A82"/>
    <w:rsid w:val="00E0451C"/>
    <w:rsid w:val="00E07F00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4505"/>
    <w:rsid w:val="00E745BA"/>
    <w:rsid w:val="00E82AD4"/>
    <w:rsid w:val="00E86296"/>
    <w:rsid w:val="00E86F65"/>
    <w:rsid w:val="00E91955"/>
    <w:rsid w:val="00E92117"/>
    <w:rsid w:val="00E93A6F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361AC"/>
    <w:rsid w:val="00F5002E"/>
    <w:rsid w:val="00F50721"/>
    <w:rsid w:val="00F53368"/>
    <w:rsid w:val="00F54523"/>
    <w:rsid w:val="00F6244A"/>
    <w:rsid w:val="00F6555C"/>
    <w:rsid w:val="00F6661A"/>
    <w:rsid w:val="00F67215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610D"/>
    <w:rsid w:val="00FA7BD8"/>
    <w:rsid w:val="00FB013F"/>
    <w:rsid w:val="00FB04C3"/>
    <w:rsid w:val="00FC09A7"/>
    <w:rsid w:val="00FD255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005702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77271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F7C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F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cp:lastModifiedBy>Teufl Leoš</cp:lastModifiedBy>
  <cp:revision>3</cp:revision>
  <cp:lastPrinted>2020-12-28T08:55:00Z</cp:lastPrinted>
  <dcterms:created xsi:type="dcterms:W3CDTF">2021-02-27T16:09:00Z</dcterms:created>
  <dcterms:modified xsi:type="dcterms:W3CDTF">2021-02-27T16:13:00Z</dcterms:modified>
</cp:coreProperties>
</file>